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4E65B" w14:textId="77777777" w:rsidR="00072ADD" w:rsidRDefault="00072ADD" w:rsidP="00072ADD">
      <w:pPr>
        <w:spacing w:after="120"/>
        <w:jc w:val="center"/>
        <w:rPr>
          <w:rFonts w:ascii="Arial" w:hAnsi="Arial" w:cs="Arial"/>
          <w:sz w:val="16"/>
          <w:szCs w:val="16"/>
        </w:rPr>
      </w:pPr>
      <w:bookmarkStart w:id="0" w:name="_GoBack"/>
      <w:bookmarkEnd w:id="0"/>
      <w:r>
        <w:rPr>
          <w:rFonts w:ascii="Arial" w:hAnsi="Arial" w:cs="Arial"/>
          <w:noProof/>
          <w:sz w:val="16"/>
          <w:szCs w:val="16"/>
        </w:rPr>
        <w:drawing>
          <wp:inline distT="0" distB="0" distL="0" distR="0" wp14:anchorId="0EC6CDC1" wp14:editId="7BD02BB1">
            <wp:extent cx="3182568" cy="8001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Munderkingen_Logo_final_Logo_farb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6513" cy="801092"/>
                    </a:xfrm>
                    <a:prstGeom prst="rect">
                      <a:avLst/>
                    </a:prstGeom>
                  </pic:spPr>
                </pic:pic>
              </a:graphicData>
            </a:graphic>
          </wp:inline>
        </w:drawing>
      </w:r>
    </w:p>
    <w:p w14:paraId="04B5E763" w14:textId="77777777" w:rsidR="00072ADD" w:rsidRPr="00C32EDC" w:rsidRDefault="00072ADD" w:rsidP="0076214E">
      <w:pPr>
        <w:spacing w:after="120"/>
        <w:rPr>
          <w:rFonts w:ascii="Arial" w:hAnsi="Arial" w:cs="Arial"/>
          <w:sz w:val="16"/>
          <w:szCs w:val="16"/>
        </w:rPr>
      </w:pPr>
    </w:p>
    <w:p w14:paraId="517A6887" w14:textId="77777777" w:rsidR="00981E42" w:rsidRDefault="0076214E" w:rsidP="0076214E">
      <w:pPr>
        <w:spacing w:after="120"/>
        <w:jc w:val="center"/>
        <w:rPr>
          <w:rFonts w:ascii="Arial" w:hAnsi="Arial" w:cs="Arial"/>
          <w:b/>
          <w:sz w:val="22"/>
          <w:szCs w:val="22"/>
        </w:rPr>
      </w:pPr>
      <w:r w:rsidRPr="00124001">
        <w:rPr>
          <w:rFonts w:ascii="Arial" w:hAnsi="Arial" w:cs="Arial"/>
          <w:b/>
          <w:sz w:val="22"/>
          <w:szCs w:val="22"/>
        </w:rPr>
        <w:t>Öffentliche Bekanntmachung</w:t>
      </w:r>
    </w:p>
    <w:p w14:paraId="6008D949" w14:textId="4245865F" w:rsidR="008D5B8E" w:rsidRPr="00124001" w:rsidRDefault="005116E5" w:rsidP="005116E5">
      <w:pPr>
        <w:spacing w:after="120"/>
        <w:jc w:val="center"/>
        <w:rPr>
          <w:rFonts w:ascii="Arial" w:hAnsi="Arial" w:cs="Arial"/>
          <w:b/>
          <w:sz w:val="22"/>
          <w:szCs w:val="22"/>
        </w:rPr>
      </w:pPr>
      <w:r>
        <w:rPr>
          <w:rFonts w:ascii="Arial" w:hAnsi="Arial" w:cs="Arial"/>
          <w:b/>
          <w:sz w:val="22"/>
          <w:szCs w:val="22"/>
        </w:rPr>
        <w:t xml:space="preserve">Aufstellungsbeschluss </w:t>
      </w:r>
      <w:r w:rsidR="0092239C" w:rsidRPr="00124001">
        <w:rPr>
          <w:rFonts w:ascii="Arial" w:hAnsi="Arial" w:cs="Arial"/>
          <w:b/>
          <w:sz w:val="22"/>
          <w:szCs w:val="22"/>
        </w:rPr>
        <w:t xml:space="preserve">der </w:t>
      </w:r>
      <w:r w:rsidR="00376C46">
        <w:rPr>
          <w:rFonts w:ascii="Arial" w:hAnsi="Arial" w:cs="Arial"/>
          <w:b/>
          <w:sz w:val="22"/>
          <w:szCs w:val="22"/>
        </w:rPr>
        <w:t>1</w:t>
      </w:r>
      <w:r w:rsidR="00850961">
        <w:rPr>
          <w:rFonts w:ascii="Arial" w:hAnsi="Arial" w:cs="Arial"/>
          <w:b/>
          <w:sz w:val="22"/>
          <w:szCs w:val="22"/>
        </w:rPr>
        <w:t>6</w:t>
      </w:r>
      <w:r w:rsidR="00BC79CD" w:rsidRPr="00124001">
        <w:rPr>
          <w:rFonts w:ascii="Arial" w:hAnsi="Arial" w:cs="Arial"/>
          <w:b/>
          <w:sz w:val="22"/>
          <w:szCs w:val="22"/>
        </w:rPr>
        <w:t>.</w:t>
      </w:r>
      <w:r w:rsidR="008D5B8E" w:rsidRPr="00124001">
        <w:rPr>
          <w:rFonts w:ascii="Arial" w:hAnsi="Arial" w:cs="Arial"/>
          <w:b/>
          <w:sz w:val="22"/>
          <w:szCs w:val="22"/>
        </w:rPr>
        <w:t xml:space="preserve"> </w:t>
      </w:r>
      <w:r w:rsidR="00BC79CD" w:rsidRPr="00124001">
        <w:rPr>
          <w:rFonts w:ascii="Arial" w:hAnsi="Arial" w:cs="Arial"/>
          <w:b/>
          <w:sz w:val="22"/>
          <w:szCs w:val="22"/>
        </w:rPr>
        <w:t xml:space="preserve">Änderung der 1. </w:t>
      </w:r>
      <w:r w:rsidR="00856031" w:rsidRPr="00124001">
        <w:rPr>
          <w:rFonts w:ascii="Arial" w:hAnsi="Arial" w:cs="Arial"/>
          <w:b/>
          <w:sz w:val="22"/>
          <w:szCs w:val="22"/>
        </w:rPr>
        <w:t>Teilf</w:t>
      </w:r>
      <w:r w:rsidR="008D5B8E" w:rsidRPr="00124001">
        <w:rPr>
          <w:rFonts w:ascii="Arial" w:hAnsi="Arial" w:cs="Arial"/>
          <w:b/>
          <w:sz w:val="22"/>
          <w:szCs w:val="22"/>
        </w:rPr>
        <w:t>ortsch</w:t>
      </w:r>
      <w:r w:rsidR="0092239C" w:rsidRPr="00124001">
        <w:rPr>
          <w:rFonts w:ascii="Arial" w:hAnsi="Arial" w:cs="Arial"/>
          <w:b/>
          <w:sz w:val="22"/>
          <w:szCs w:val="22"/>
        </w:rPr>
        <w:t xml:space="preserve">reibung </w:t>
      </w:r>
      <w:r w:rsidR="00BC79CD" w:rsidRPr="00124001">
        <w:rPr>
          <w:rFonts w:ascii="Arial" w:hAnsi="Arial" w:cs="Arial"/>
          <w:b/>
          <w:sz w:val="22"/>
          <w:szCs w:val="22"/>
        </w:rPr>
        <w:t xml:space="preserve">2030 </w:t>
      </w:r>
      <w:r w:rsidR="0092239C" w:rsidRPr="00124001">
        <w:rPr>
          <w:rFonts w:ascii="Arial" w:hAnsi="Arial" w:cs="Arial"/>
          <w:b/>
          <w:sz w:val="22"/>
          <w:szCs w:val="22"/>
        </w:rPr>
        <w:t>des Flächennutzungsplan</w:t>
      </w:r>
      <w:r w:rsidR="008D5B8E" w:rsidRPr="00124001">
        <w:rPr>
          <w:rFonts w:ascii="Arial" w:hAnsi="Arial" w:cs="Arial"/>
          <w:b/>
          <w:sz w:val="22"/>
          <w:szCs w:val="22"/>
        </w:rPr>
        <w:t>s</w:t>
      </w:r>
      <w:r w:rsidR="0076214E" w:rsidRPr="00124001">
        <w:rPr>
          <w:rFonts w:ascii="Arial" w:hAnsi="Arial" w:cs="Arial"/>
          <w:b/>
          <w:sz w:val="22"/>
          <w:szCs w:val="22"/>
        </w:rPr>
        <w:t xml:space="preserve"> der Verwaltungsgemeinschaft Munderkingen</w:t>
      </w:r>
    </w:p>
    <w:p w14:paraId="328185B6" w14:textId="77777777" w:rsidR="005116E5" w:rsidRPr="004A6848" w:rsidRDefault="005116E5" w:rsidP="005116E5">
      <w:pPr>
        <w:pStyle w:val="Vorgabetext"/>
        <w:spacing w:line="360" w:lineRule="auto"/>
        <w:jc w:val="center"/>
        <w:rPr>
          <w:rFonts w:ascii="Arial" w:hAnsi="Arial"/>
          <w:b/>
          <w:sz w:val="22"/>
          <w:szCs w:val="22"/>
        </w:rPr>
      </w:pPr>
      <w:r w:rsidRPr="004A6848">
        <w:rPr>
          <w:rFonts w:ascii="Arial" w:hAnsi="Arial"/>
          <w:b/>
          <w:sz w:val="22"/>
          <w:szCs w:val="22"/>
        </w:rPr>
        <w:t>- Frühzeitige Beteiligung der Öffentlichkeit -</w:t>
      </w:r>
    </w:p>
    <w:p w14:paraId="4E84A1FB" w14:textId="77777777" w:rsidR="00065710" w:rsidRPr="00124001" w:rsidRDefault="00065710" w:rsidP="00F9479E">
      <w:pPr>
        <w:spacing w:after="120"/>
        <w:rPr>
          <w:rFonts w:ascii="Arial" w:hAnsi="Arial" w:cs="Arial"/>
          <w:sz w:val="22"/>
          <w:szCs w:val="22"/>
          <w:u w:val="single"/>
        </w:rPr>
      </w:pPr>
    </w:p>
    <w:p w14:paraId="298BEFF7" w14:textId="65950010" w:rsidR="005116E5" w:rsidRDefault="005116E5" w:rsidP="00850961">
      <w:pPr>
        <w:rPr>
          <w:rFonts w:ascii="Arial" w:hAnsi="Arial" w:cs="Arial"/>
          <w:sz w:val="22"/>
          <w:szCs w:val="22"/>
        </w:rPr>
      </w:pPr>
      <w:r w:rsidRPr="005116E5">
        <w:rPr>
          <w:rFonts w:ascii="Arial" w:hAnsi="Arial" w:cs="Arial"/>
          <w:sz w:val="22"/>
          <w:szCs w:val="22"/>
        </w:rPr>
        <w:t xml:space="preserve">Die Verbandsversammlung der Verwaltungsgemeinschaft Munderkingen hat </w:t>
      </w:r>
      <w:r w:rsidRPr="00360325">
        <w:rPr>
          <w:rFonts w:ascii="Arial" w:hAnsi="Arial" w:cs="Arial"/>
          <w:sz w:val="22"/>
          <w:szCs w:val="22"/>
        </w:rPr>
        <w:t xml:space="preserve">am </w:t>
      </w:r>
      <w:r w:rsidR="00360325" w:rsidRPr="00360325">
        <w:rPr>
          <w:rFonts w:ascii="Arial" w:hAnsi="Arial" w:cs="Arial"/>
          <w:sz w:val="22"/>
          <w:szCs w:val="22"/>
        </w:rPr>
        <w:t>12.02</w:t>
      </w:r>
      <w:r w:rsidRPr="00360325">
        <w:rPr>
          <w:rFonts w:ascii="Arial" w:hAnsi="Arial" w:cs="Arial"/>
          <w:sz w:val="22"/>
          <w:szCs w:val="22"/>
        </w:rPr>
        <w:t>.202</w:t>
      </w:r>
      <w:r w:rsidR="00850961" w:rsidRPr="00360325">
        <w:rPr>
          <w:rFonts w:ascii="Arial" w:hAnsi="Arial" w:cs="Arial"/>
          <w:sz w:val="22"/>
          <w:szCs w:val="22"/>
        </w:rPr>
        <w:t>5</w:t>
      </w:r>
      <w:r w:rsidRPr="00360325">
        <w:rPr>
          <w:rFonts w:ascii="Arial" w:hAnsi="Arial" w:cs="Arial"/>
          <w:sz w:val="22"/>
          <w:szCs w:val="22"/>
        </w:rPr>
        <w:t xml:space="preserve"> in</w:t>
      </w:r>
      <w:r w:rsidRPr="005116E5">
        <w:rPr>
          <w:rFonts w:ascii="Arial" w:hAnsi="Arial" w:cs="Arial"/>
          <w:sz w:val="22"/>
          <w:szCs w:val="22"/>
        </w:rPr>
        <w:t xml:space="preserve"> öffentlicher Sitzung beschlossen, den Flächennutzungsplan der Verwaltungsgemeinschaft Munderkingen gemäß § 2 Abs. 1 BauGB zu ändern und eine frühzeitige Beteiligung der</w:t>
      </w:r>
      <w:r>
        <w:rPr>
          <w:rFonts w:ascii="Arial" w:hAnsi="Arial" w:cs="Arial"/>
          <w:sz w:val="22"/>
          <w:szCs w:val="22"/>
        </w:rPr>
        <w:t xml:space="preserve"> </w:t>
      </w:r>
      <w:r w:rsidRPr="005116E5">
        <w:rPr>
          <w:rFonts w:ascii="Arial" w:hAnsi="Arial" w:cs="Arial"/>
          <w:sz w:val="22"/>
          <w:szCs w:val="22"/>
        </w:rPr>
        <w:t>Öffentlichkeit nach § 3 Abs. 1 BauGB durchzuführen.</w:t>
      </w:r>
    </w:p>
    <w:p w14:paraId="10669558" w14:textId="77777777" w:rsidR="00850961" w:rsidRPr="005116E5" w:rsidRDefault="00850961" w:rsidP="00850961">
      <w:pPr>
        <w:rPr>
          <w:rFonts w:ascii="Arial" w:hAnsi="Arial" w:cs="Arial"/>
          <w:sz w:val="22"/>
          <w:szCs w:val="22"/>
        </w:rPr>
      </w:pPr>
    </w:p>
    <w:p w14:paraId="57A2AF1A" w14:textId="77777777" w:rsidR="005116E5" w:rsidRPr="002F5FA8" w:rsidRDefault="005116E5" w:rsidP="00850961">
      <w:pPr>
        <w:pStyle w:val="Vorgabetext"/>
        <w:jc w:val="both"/>
        <w:rPr>
          <w:rFonts w:ascii="Arial" w:hAnsi="Arial" w:cs="Arial"/>
          <w:b/>
          <w:sz w:val="22"/>
          <w:szCs w:val="22"/>
        </w:rPr>
      </w:pPr>
      <w:r w:rsidRPr="002F5FA8">
        <w:rPr>
          <w:rFonts w:ascii="Arial" w:hAnsi="Arial" w:cs="Arial"/>
          <w:b/>
          <w:sz w:val="22"/>
          <w:szCs w:val="22"/>
        </w:rPr>
        <w:t>Ziel und Zweck der Planung</w:t>
      </w:r>
    </w:p>
    <w:p w14:paraId="71A45707" w14:textId="25F0C20D" w:rsidR="005116E5" w:rsidRDefault="005116E5" w:rsidP="00850961">
      <w:pPr>
        <w:rPr>
          <w:rFonts w:ascii="Arial" w:hAnsi="Arial" w:cs="Arial"/>
          <w:sz w:val="22"/>
          <w:szCs w:val="22"/>
        </w:rPr>
      </w:pPr>
      <w:r w:rsidRPr="005116E5">
        <w:rPr>
          <w:rFonts w:ascii="Arial" w:hAnsi="Arial" w:cs="Arial"/>
          <w:sz w:val="22"/>
          <w:szCs w:val="22"/>
        </w:rPr>
        <w:lastRenderedPageBreak/>
        <w:t xml:space="preserve">Mit der </w:t>
      </w:r>
      <w:r>
        <w:rPr>
          <w:rFonts w:ascii="Arial" w:hAnsi="Arial" w:cs="Arial"/>
          <w:sz w:val="22"/>
          <w:szCs w:val="22"/>
        </w:rPr>
        <w:t>1</w:t>
      </w:r>
      <w:r w:rsidR="00850961">
        <w:rPr>
          <w:rFonts w:ascii="Arial" w:hAnsi="Arial" w:cs="Arial"/>
          <w:sz w:val="22"/>
          <w:szCs w:val="22"/>
        </w:rPr>
        <w:t>6</w:t>
      </w:r>
      <w:r>
        <w:rPr>
          <w:rFonts w:ascii="Arial" w:hAnsi="Arial" w:cs="Arial"/>
          <w:sz w:val="22"/>
          <w:szCs w:val="22"/>
        </w:rPr>
        <w:t xml:space="preserve">. Änderung des Flächennutzungsplanes </w:t>
      </w:r>
      <w:r w:rsidRPr="005116E5">
        <w:rPr>
          <w:rFonts w:ascii="Arial" w:hAnsi="Arial" w:cs="Arial"/>
          <w:sz w:val="22"/>
          <w:szCs w:val="22"/>
        </w:rPr>
        <w:t xml:space="preserve">sollen die planungsrechtlichen Voraussetzungen für die </w:t>
      </w:r>
      <w:r w:rsidR="00850961">
        <w:rPr>
          <w:rFonts w:ascii="Arial" w:hAnsi="Arial" w:cs="Arial"/>
          <w:sz w:val="22"/>
          <w:szCs w:val="22"/>
        </w:rPr>
        <w:t xml:space="preserve">Errichtung eines Kindergartens </w:t>
      </w:r>
      <w:r w:rsidRPr="005116E5">
        <w:rPr>
          <w:rFonts w:ascii="Arial" w:hAnsi="Arial" w:cs="Arial"/>
          <w:sz w:val="22"/>
          <w:szCs w:val="22"/>
        </w:rPr>
        <w:t xml:space="preserve">geschaffen werden. </w:t>
      </w:r>
    </w:p>
    <w:p w14:paraId="65721D7F" w14:textId="77777777" w:rsidR="00850961" w:rsidRDefault="00850961" w:rsidP="00850961">
      <w:pPr>
        <w:rPr>
          <w:rFonts w:ascii="Arial" w:hAnsi="Arial" w:cs="Arial"/>
          <w:sz w:val="22"/>
          <w:szCs w:val="22"/>
        </w:rPr>
      </w:pPr>
    </w:p>
    <w:p w14:paraId="3CE38B53" w14:textId="64A33E2C" w:rsidR="00850961" w:rsidRDefault="00850961" w:rsidP="00850961">
      <w:pPr>
        <w:rPr>
          <w:rFonts w:ascii="Arial" w:hAnsi="Arial" w:cs="Arial"/>
          <w:sz w:val="22"/>
          <w:szCs w:val="22"/>
        </w:rPr>
      </w:pPr>
      <w:r>
        <w:rPr>
          <w:rFonts w:ascii="Arial" w:hAnsi="Arial" w:cs="Arial"/>
          <w:sz w:val="22"/>
          <w:szCs w:val="22"/>
        </w:rPr>
        <w:t xml:space="preserve">Aus der Begründung zum </w:t>
      </w:r>
      <w:r w:rsidR="00360325">
        <w:rPr>
          <w:rFonts w:ascii="Arial" w:hAnsi="Arial" w:cs="Arial"/>
          <w:sz w:val="22"/>
          <w:szCs w:val="22"/>
        </w:rPr>
        <w:t>parallellaufenden</w:t>
      </w:r>
      <w:r>
        <w:rPr>
          <w:rFonts w:ascii="Arial" w:hAnsi="Arial" w:cs="Arial"/>
          <w:sz w:val="22"/>
          <w:szCs w:val="22"/>
        </w:rPr>
        <w:t xml:space="preserve"> Bebauungsplan „Areal </w:t>
      </w:r>
      <w:r w:rsidR="002E5ED5">
        <w:rPr>
          <w:rFonts w:ascii="Arial" w:hAnsi="Arial" w:cs="Arial"/>
          <w:sz w:val="22"/>
          <w:szCs w:val="22"/>
        </w:rPr>
        <w:t>Kindergarten</w:t>
      </w:r>
      <w:r>
        <w:rPr>
          <w:rFonts w:ascii="Arial" w:hAnsi="Arial" w:cs="Arial"/>
          <w:sz w:val="22"/>
          <w:szCs w:val="22"/>
        </w:rPr>
        <w:t>“ wird zum Ziel und Zweck der Planung folgendes zitiert:</w:t>
      </w:r>
    </w:p>
    <w:p w14:paraId="15239184" w14:textId="66A339F8" w:rsidR="00850961" w:rsidRPr="00850961" w:rsidRDefault="00850961" w:rsidP="00850961">
      <w:pPr>
        <w:rPr>
          <w:rFonts w:ascii="Arial" w:hAnsi="Arial" w:cs="Arial"/>
          <w:i/>
          <w:iCs/>
          <w:sz w:val="22"/>
          <w:szCs w:val="22"/>
        </w:rPr>
      </w:pPr>
      <w:r>
        <w:rPr>
          <w:rFonts w:ascii="Arial" w:hAnsi="Arial" w:cs="Arial"/>
          <w:i/>
          <w:iCs/>
          <w:sz w:val="22"/>
          <w:szCs w:val="22"/>
        </w:rPr>
        <w:t>„</w:t>
      </w:r>
      <w:r w:rsidRPr="00850961">
        <w:rPr>
          <w:rFonts w:ascii="Arial" w:hAnsi="Arial" w:cs="Arial"/>
          <w:i/>
          <w:iCs/>
          <w:sz w:val="22"/>
          <w:szCs w:val="22"/>
        </w:rPr>
        <w:t>Der Bedarf an Kinderbetreuungsplätzen in Emerkingen wächst stetig. So ist die bestehende Einrichtung bereits 2018 an ihre räumlichen Grenzen gestoßen.</w:t>
      </w:r>
    </w:p>
    <w:p w14:paraId="3A511C9B" w14:textId="06BF9D11" w:rsidR="00850961" w:rsidRPr="00850961" w:rsidRDefault="00850961" w:rsidP="00850961">
      <w:pPr>
        <w:rPr>
          <w:rFonts w:ascii="Arial" w:hAnsi="Arial" w:cs="Arial"/>
          <w:i/>
          <w:iCs/>
          <w:sz w:val="22"/>
          <w:szCs w:val="22"/>
        </w:rPr>
      </w:pPr>
      <w:r w:rsidRPr="00850961">
        <w:rPr>
          <w:rFonts w:ascii="Arial" w:hAnsi="Arial" w:cs="Arial"/>
          <w:i/>
          <w:iCs/>
          <w:sz w:val="22"/>
          <w:szCs w:val="22"/>
        </w:rPr>
        <w:t>Weil ein dritter Gruppenraum wegen Brandschutzauflagen nur eingeschränkt nutzbar wäre, die Anzahl an sanitären Anlagen eine Ausweitung der Betriebserlaubnis nicht zulässt und eine Erweiterung im Bestand wirtschaftlich und räumlich nicht sinnvoll realisierbar ist, hat sich der Gemeinderat in der Sitzung am 25.01.2023 entschieden, einen Neubau auf Flurstück 730 zu realisieren.</w:t>
      </w:r>
    </w:p>
    <w:p w14:paraId="3F51B2AC" w14:textId="09B6B019" w:rsidR="00850961" w:rsidRPr="00850961" w:rsidRDefault="00850961" w:rsidP="00850961">
      <w:pPr>
        <w:rPr>
          <w:rFonts w:ascii="Arial" w:hAnsi="Arial" w:cs="Arial"/>
          <w:i/>
          <w:iCs/>
          <w:sz w:val="22"/>
          <w:szCs w:val="22"/>
        </w:rPr>
      </w:pPr>
      <w:r w:rsidRPr="00850961">
        <w:rPr>
          <w:rFonts w:ascii="Arial" w:hAnsi="Arial" w:cs="Arial"/>
          <w:i/>
          <w:iCs/>
          <w:sz w:val="22"/>
          <w:szCs w:val="22"/>
        </w:rPr>
        <w:t xml:space="preserve">Denn auch zukünftig wird der Bedarf an Kinderbetreuungsplätzen in der Gemeinde Emerkingen steigen. Für </w:t>
      </w:r>
      <w:r w:rsidRPr="00850961">
        <w:rPr>
          <w:rFonts w:ascii="Arial" w:hAnsi="Arial" w:cs="Arial"/>
          <w:i/>
          <w:iCs/>
          <w:sz w:val="22"/>
          <w:szCs w:val="22"/>
        </w:rPr>
        <w:lastRenderedPageBreak/>
        <w:t>sämtliche bestehende Wohngebiete hat der Gemeinderat einen Beschluss zur nachhaltigen Nachverdichtung durch zwei Vollgeschosse beschlossen. Vor allem aber werden mit der Erschließung es neuen Baugebiets Stützen V im Jahr 2024 weitere 29 Baugrundstücke für junge Familien zur Verfügung stehen.</w:t>
      </w:r>
    </w:p>
    <w:p w14:paraId="25135AB5" w14:textId="68EF88C5" w:rsidR="00850961" w:rsidRPr="00850961" w:rsidRDefault="00850961" w:rsidP="00850961">
      <w:pPr>
        <w:rPr>
          <w:rFonts w:ascii="Arial" w:hAnsi="Arial" w:cs="Arial"/>
          <w:i/>
          <w:iCs/>
          <w:sz w:val="22"/>
          <w:szCs w:val="22"/>
        </w:rPr>
      </w:pPr>
      <w:r w:rsidRPr="00850961">
        <w:rPr>
          <w:rFonts w:ascii="Arial" w:hAnsi="Arial" w:cs="Arial"/>
          <w:i/>
          <w:iCs/>
          <w:sz w:val="22"/>
          <w:szCs w:val="22"/>
        </w:rPr>
        <w:t>Aktuell gibt es 2 Kindergartengruppen in der Einrichtung. Eine altersgemischte Gruppe von 2-6 Jahre mit Verlängerten Öffnungszeiten und Ganztagsbetreuung, sowie eine Kleingruppe von 3-6 Jahren mit Verlängerten Öffnungszeiten. Durch den Neubau soll eine Regelgruppe für bis zu 28 Kindern, eine altersgemischte Gruppe bis 22 Kinder und eine Kinderkrippe Platz finden.</w:t>
      </w:r>
    </w:p>
    <w:p w14:paraId="70C77478" w14:textId="7A3F4DFB" w:rsidR="00850961" w:rsidRPr="00850961" w:rsidRDefault="00850961" w:rsidP="00850961">
      <w:pPr>
        <w:rPr>
          <w:rFonts w:ascii="Arial" w:hAnsi="Arial" w:cs="Arial"/>
          <w:i/>
          <w:iCs/>
          <w:sz w:val="22"/>
          <w:szCs w:val="22"/>
        </w:rPr>
      </w:pPr>
      <w:r w:rsidRPr="00850961">
        <w:rPr>
          <w:rFonts w:ascii="Arial" w:hAnsi="Arial" w:cs="Arial"/>
          <w:i/>
          <w:iCs/>
          <w:sz w:val="22"/>
          <w:szCs w:val="22"/>
        </w:rPr>
        <w:t>Gleichzeitig wird am neuen Standort, an dem sich auch die Mehrzweckhalle befindet, eine barrierefreie Bushaltestelle gebaut werden. Damit sind wichtige kommunale Infrastrukturen an einem Ort</w:t>
      </w:r>
    </w:p>
    <w:p w14:paraId="2ECC1575" w14:textId="77777777" w:rsidR="00850961" w:rsidRPr="00850961" w:rsidRDefault="00850961" w:rsidP="00850961">
      <w:pPr>
        <w:rPr>
          <w:rFonts w:ascii="Arial" w:hAnsi="Arial" w:cs="Arial"/>
          <w:i/>
          <w:iCs/>
          <w:sz w:val="22"/>
          <w:szCs w:val="22"/>
        </w:rPr>
      </w:pPr>
      <w:r w:rsidRPr="00850961">
        <w:rPr>
          <w:rFonts w:ascii="Arial" w:hAnsi="Arial" w:cs="Arial"/>
          <w:i/>
          <w:iCs/>
          <w:sz w:val="22"/>
          <w:szCs w:val="22"/>
        </w:rPr>
        <w:t>zusammengeführt. Kinder, die von Nachbargemeinden die Einrichtung besuchen, können dann via</w:t>
      </w:r>
    </w:p>
    <w:p w14:paraId="665FF8B3" w14:textId="16FB2265" w:rsidR="00850961" w:rsidRPr="00850961" w:rsidRDefault="00850961" w:rsidP="00850961">
      <w:pPr>
        <w:rPr>
          <w:rFonts w:ascii="Arial" w:hAnsi="Arial" w:cs="Arial"/>
          <w:i/>
          <w:iCs/>
          <w:sz w:val="22"/>
          <w:szCs w:val="22"/>
        </w:rPr>
      </w:pPr>
      <w:r w:rsidRPr="00850961">
        <w:rPr>
          <w:rFonts w:ascii="Arial" w:hAnsi="Arial" w:cs="Arial"/>
          <w:i/>
          <w:iCs/>
          <w:sz w:val="22"/>
          <w:szCs w:val="22"/>
        </w:rPr>
        <w:lastRenderedPageBreak/>
        <w:t>ÖPNV den Kindergarten sicher und direkt erreichen.</w:t>
      </w:r>
      <w:r w:rsidR="002E5ED5">
        <w:rPr>
          <w:rFonts w:ascii="Arial" w:hAnsi="Arial" w:cs="Arial"/>
          <w:i/>
          <w:iCs/>
          <w:sz w:val="22"/>
          <w:szCs w:val="22"/>
        </w:rPr>
        <w:t>“</w:t>
      </w:r>
    </w:p>
    <w:p w14:paraId="4573BCD8" w14:textId="77777777" w:rsidR="00850961" w:rsidRDefault="00850961" w:rsidP="00850961">
      <w:pPr>
        <w:rPr>
          <w:rFonts w:ascii="Arial" w:hAnsi="Arial" w:cs="Arial"/>
          <w:sz w:val="22"/>
          <w:szCs w:val="22"/>
        </w:rPr>
      </w:pPr>
    </w:p>
    <w:p w14:paraId="00B0E173" w14:textId="4BA05E23" w:rsidR="005116E5" w:rsidRPr="005116E5" w:rsidRDefault="005116E5" w:rsidP="00850961">
      <w:pPr>
        <w:rPr>
          <w:rFonts w:ascii="Arial" w:hAnsi="Arial" w:cs="Arial"/>
          <w:sz w:val="22"/>
          <w:szCs w:val="22"/>
        </w:rPr>
      </w:pPr>
      <w:r w:rsidRPr="005116E5">
        <w:rPr>
          <w:rFonts w:ascii="Arial" w:hAnsi="Arial" w:cs="Arial"/>
          <w:sz w:val="22"/>
          <w:szCs w:val="22"/>
        </w:rPr>
        <w:t>Das Plangebiet wird in der 1</w:t>
      </w:r>
      <w:r w:rsidR="00850961">
        <w:rPr>
          <w:rFonts w:ascii="Arial" w:hAnsi="Arial" w:cs="Arial"/>
          <w:sz w:val="22"/>
          <w:szCs w:val="22"/>
        </w:rPr>
        <w:t>6</w:t>
      </w:r>
      <w:r w:rsidRPr="005116E5">
        <w:rPr>
          <w:rFonts w:ascii="Arial" w:hAnsi="Arial" w:cs="Arial"/>
          <w:sz w:val="22"/>
          <w:szCs w:val="22"/>
        </w:rPr>
        <w:t xml:space="preserve">. Änderung des Flächennutzungsplanes von </w:t>
      </w:r>
      <w:r w:rsidR="00850961">
        <w:rPr>
          <w:rFonts w:ascii="Arial" w:hAnsi="Arial" w:cs="Arial"/>
          <w:sz w:val="22"/>
          <w:szCs w:val="22"/>
        </w:rPr>
        <w:t>Grünf</w:t>
      </w:r>
      <w:r w:rsidRPr="005116E5">
        <w:rPr>
          <w:rFonts w:ascii="Arial" w:hAnsi="Arial" w:cs="Arial"/>
          <w:sz w:val="22"/>
          <w:szCs w:val="22"/>
        </w:rPr>
        <w:t xml:space="preserve">läche in </w:t>
      </w:r>
      <w:r w:rsidR="00850961">
        <w:rPr>
          <w:rFonts w:ascii="Arial" w:hAnsi="Arial" w:cs="Arial"/>
          <w:sz w:val="22"/>
          <w:szCs w:val="22"/>
        </w:rPr>
        <w:t>Fläche für Gemeinbedarf Zweckbestimmung Kindergarten</w:t>
      </w:r>
      <w:r w:rsidRPr="005116E5">
        <w:rPr>
          <w:rFonts w:ascii="Arial" w:hAnsi="Arial" w:cs="Arial"/>
          <w:sz w:val="22"/>
          <w:szCs w:val="22"/>
        </w:rPr>
        <w:t xml:space="preserve"> umgewandelt. Insgesamt handelt es sich um eine Fläche von ca. </w:t>
      </w:r>
      <w:r w:rsidR="00850961">
        <w:rPr>
          <w:rFonts w:ascii="Arial" w:hAnsi="Arial" w:cs="Arial"/>
          <w:sz w:val="22"/>
          <w:szCs w:val="22"/>
        </w:rPr>
        <w:t>0,43</w:t>
      </w:r>
      <w:r w:rsidRPr="005116E5">
        <w:rPr>
          <w:rFonts w:ascii="Arial" w:hAnsi="Arial" w:cs="Arial"/>
          <w:sz w:val="22"/>
          <w:szCs w:val="22"/>
        </w:rPr>
        <w:t xml:space="preserve"> ha. </w:t>
      </w:r>
    </w:p>
    <w:p w14:paraId="34D389CD" w14:textId="116A7F43" w:rsidR="005116E5" w:rsidRDefault="00850961" w:rsidP="00072ADD">
      <w:pPr>
        <w:spacing w:after="120"/>
        <w:rPr>
          <w:rFonts w:ascii="Arial" w:hAnsi="Arial" w:cs="Arial"/>
          <w:sz w:val="22"/>
          <w:szCs w:val="22"/>
        </w:rPr>
      </w:pPr>
      <w:r>
        <w:rPr>
          <w:noProof/>
        </w:rPr>
        <w:lastRenderedPageBreak/>
        <w:drawing>
          <wp:inline distT="0" distB="0" distL="0" distR="0" wp14:anchorId="3DA0E5C3" wp14:editId="4C3207CD">
            <wp:extent cx="6120130" cy="4902835"/>
            <wp:effectExtent l="0" t="0" r="0" b="0"/>
            <wp:docPr id="15874255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25598" name=""/>
                    <pic:cNvPicPr/>
                  </pic:nvPicPr>
                  <pic:blipFill>
                    <a:blip r:embed="rId8"/>
                    <a:stretch>
                      <a:fillRect/>
                    </a:stretch>
                  </pic:blipFill>
                  <pic:spPr>
                    <a:xfrm>
                      <a:off x="0" y="0"/>
                      <a:ext cx="6120130" cy="4902835"/>
                    </a:xfrm>
                    <a:prstGeom prst="rect">
                      <a:avLst/>
                    </a:prstGeom>
                  </pic:spPr>
                </pic:pic>
              </a:graphicData>
            </a:graphic>
          </wp:inline>
        </w:drawing>
      </w:r>
    </w:p>
    <w:p w14:paraId="3937F7D7" w14:textId="16EC3A93" w:rsidR="005116E5" w:rsidRPr="00473368" w:rsidRDefault="005116E5" w:rsidP="005116E5">
      <w:pPr>
        <w:pStyle w:val="Vorgabetext"/>
        <w:jc w:val="both"/>
        <w:rPr>
          <w:rFonts w:ascii="Arial" w:hAnsi="Arial"/>
          <w:sz w:val="22"/>
          <w:szCs w:val="22"/>
        </w:rPr>
      </w:pPr>
      <w:bookmarkStart w:id="1" w:name="_Hlk135735407"/>
      <w:r w:rsidRPr="004A6848">
        <w:rPr>
          <w:rFonts w:ascii="Arial" w:hAnsi="Arial"/>
          <w:sz w:val="22"/>
          <w:szCs w:val="22"/>
        </w:rPr>
        <w:t>Der Beschluss de</w:t>
      </w:r>
      <w:r>
        <w:rPr>
          <w:rFonts w:ascii="Arial" w:hAnsi="Arial"/>
          <w:sz w:val="22"/>
          <w:szCs w:val="22"/>
        </w:rPr>
        <w:t>r</w:t>
      </w:r>
      <w:r w:rsidRPr="004A6848">
        <w:rPr>
          <w:rFonts w:ascii="Arial" w:hAnsi="Arial"/>
          <w:sz w:val="22"/>
          <w:szCs w:val="22"/>
        </w:rPr>
        <w:t xml:space="preserve"> </w:t>
      </w:r>
      <w:r>
        <w:rPr>
          <w:rFonts w:ascii="Arial" w:hAnsi="Arial"/>
          <w:sz w:val="22"/>
          <w:szCs w:val="22"/>
        </w:rPr>
        <w:t>Verbandsversammlung</w:t>
      </w:r>
      <w:r w:rsidRPr="00950D25">
        <w:rPr>
          <w:rFonts w:ascii="Arial" w:hAnsi="Arial"/>
          <w:color w:val="0000FF"/>
          <w:sz w:val="22"/>
          <w:szCs w:val="22"/>
        </w:rPr>
        <w:t xml:space="preserve"> </w:t>
      </w:r>
      <w:r w:rsidRPr="004A6848">
        <w:rPr>
          <w:rFonts w:ascii="Arial" w:hAnsi="Arial"/>
          <w:sz w:val="22"/>
          <w:szCs w:val="22"/>
        </w:rPr>
        <w:t xml:space="preserve">über die Aufstellung </w:t>
      </w:r>
      <w:r>
        <w:rPr>
          <w:rFonts w:ascii="Arial" w:hAnsi="Arial"/>
          <w:sz w:val="22"/>
          <w:szCs w:val="22"/>
        </w:rPr>
        <w:t>der 1</w:t>
      </w:r>
      <w:r w:rsidR="00850961">
        <w:rPr>
          <w:rFonts w:ascii="Arial" w:hAnsi="Arial"/>
          <w:sz w:val="22"/>
          <w:szCs w:val="22"/>
        </w:rPr>
        <w:t>6</w:t>
      </w:r>
      <w:r>
        <w:rPr>
          <w:rFonts w:ascii="Arial" w:hAnsi="Arial"/>
          <w:sz w:val="22"/>
          <w:szCs w:val="22"/>
        </w:rPr>
        <w:t>.</w:t>
      </w:r>
      <w:r w:rsidRPr="004034D9">
        <w:rPr>
          <w:rFonts w:ascii="Arial" w:hAnsi="Arial"/>
          <w:color w:val="0000FF"/>
          <w:sz w:val="22"/>
          <w:szCs w:val="22"/>
        </w:rPr>
        <w:t xml:space="preserve"> </w:t>
      </w:r>
      <w:r w:rsidRPr="00473368">
        <w:rPr>
          <w:rFonts w:ascii="Arial" w:hAnsi="Arial"/>
          <w:sz w:val="22"/>
          <w:szCs w:val="22"/>
        </w:rPr>
        <w:t xml:space="preserve">Flächennutzungsplanänderung wird </w:t>
      </w:r>
      <w:r w:rsidRPr="00473368">
        <w:rPr>
          <w:rFonts w:ascii="Arial" w:hAnsi="Arial"/>
          <w:sz w:val="22"/>
          <w:szCs w:val="22"/>
        </w:rPr>
        <w:lastRenderedPageBreak/>
        <w:t>hiermit gemäß § 2 Abs. 1 BauGB öffentlich bekannt gemacht.</w:t>
      </w:r>
    </w:p>
    <w:bookmarkEnd w:id="1"/>
    <w:p w14:paraId="332BB2A5" w14:textId="77777777" w:rsidR="005116E5" w:rsidRPr="00473368" w:rsidRDefault="005116E5" w:rsidP="005116E5">
      <w:pPr>
        <w:pStyle w:val="Vorgabetext"/>
        <w:spacing w:line="30" w:lineRule="atLeast"/>
        <w:jc w:val="both"/>
        <w:rPr>
          <w:rFonts w:ascii="Arial" w:hAnsi="Arial"/>
          <w:sz w:val="22"/>
          <w:szCs w:val="22"/>
          <w:highlight w:val="yellow"/>
        </w:rPr>
      </w:pPr>
    </w:p>
    <w:p w14:paraId="2E713EFB" w14:textId="77777777" w:rsidR="005116E5" w:rsidRPr="00473368" w:rsidRDefault="005116E5" w:rsidP="005116E5">
      <w:pPr>
        <w:pStyle w:val="Vorgabetext"/>
        <w:spacing w:line="30" w:lineRule="atLeast"/>
        <w:rPr>
          <w:rFonts w:ascii="Arial" w:hAnsi="Arial"/>
          <w:b/>
          <w:sz w:val="22"/>
          <w:szCs w:val="22"/>
        </w:rPr>
      </w:pPr>
      <w:r w:rsidRPr="00473368">
        <w:rPr>
          <w:rFonts w:ascii="Arial" w:hAnsi="Arial"/>
          <w:b/>
          <w:sz w:val="22"/>
          <w:szCs w:val="22"/>
        </w:rPr>
        <w:t>Frühzeitige Beteiligung der Öffentlichkeit</w:t>
      </w:r>
    </w:p>
    <w:p w14:paraId="4989F142" w14:textId="77777777" w:rsidR="005116E5" w:rsidRPr="00473368" w:rsidRDefault="005116E5" w:rsidP="005116E5">
      <w:pPr>
        <w:pStyle w:val="Textkrper21"/>
        <w:tabs>
          <w:tab w:val="clear" w:pos="851"/>
          <w:tab w:val="left" w:pos="1134"/>
          <w:tab w:val="left" w:pos="1560"/>
        </w:tabs>
        <w:spacing w:line="30" w:lineRule="atLeast"/>
        <w:ind w:left="0" w:firstLine="0"/>
        <w:jc w:val="both"/>
      </w:pPr>
      <w:bookmarkStart w:id="2" w:name="_Hlk135736467"/>
      <w:r w:rsidRPr="00473368">
        <w:t>Es besteht für jedermann die Möglichkeit die Planung mit Vertretern der Verwaltung zu erörtern und sich zu der Planung zu äußern.</w:t>
      </w:r>
    </w:p>
    <w:bookmarkEnd w:id="2"/>
    <w:p w14:paraId="4BF95528" w14:textId="77777777" w:rsidR="005116E5" w:rsidRPr="00473368" w:rsidRDefault="005116E5" w:rsidP="005116E5">
      <w:pPr>
        <w:pStyle w:val="Textkrper21"/>
        <w:tabs>
          <w:tab w:val="clear" w:pos="851"/>
          <w:tab w:val="left" w:pos="1134"/>
          <w:tab w:val="left" w:pos="1560"/>
        </w:tabs>
        <w:spacing w:line="30" w:lineRule="atLeast"/>
        <w:ind w:left="0" w:firstLine="0"/>
      </w:pPr>
    </w:p>
    <w:p w14:paraId="3744B3C0" w14:textId="2B03A15E" w:rsidR="005116E5" w:rsidRPr="00473368" w:rsidRDefault="00A00B59" w:rsidP="005116E5">
      <w:pPr>
        <w:pStyle w:val="Textkrper21"/>
        <w:tabs>
          <w:tab w:val="clear" w:pos="851"/>
          <w:tab w:val="left" w:pos="1134"/>
          <w:tab w:val="left" w:pos="1560"/>
        </w:tabs>
        <w:spacing w:line="30" w:lineRule="atLeast"/>
        <w:ind w:left="0" w:firstLine="0"/>
        <w:jc w:val="both"/>
      </w:pPr>
      <w:r>
        <w:t>Die auszulegenden Unterlagen werden</w:t>
      </w:r>
    </w:p>
    <w:p w14:paraId="61B0ACE2" w14:textId="77777777" w:rsidR="005116E5" w:rsidRPr="00473368" w:rsidRDefault="005116E5" w:rsidP="005116E5">
      <w:pPr>
        <w:pStyle w:val="Textkrper21"/>
        <w:tabs>
          <w:tab w:val="clear" w:pos="851"/>
          <w:tab w:val="left" w:pos="1134"/>
          <w:tab w:val="left" w:pos="1560"/>
        </w:tabs>
        <w:spacing w:line="30" w:lineRule="atLeast"/>
        <w:ind w:left="0" w:firstLine="0"/>
      </w:pPr>
    </w:p>
    <w:p w14:paraId="51E535AA" w14:textId="47464E87" w:rsidR="005116E5" w:rsidRPr="00473368" w:rsidRDefault="005116E5" w:rsidP="005116E5">
      <w:pPr>
        <w:pStyle w:val="Vorgabetext"/>
        <w:jc w:val="center"/>
        <w:rPr>
          <w:rFonts w:ascii="Arial" w:hAnsi="Arial"/>
          <w:b/>
          <w:bCs/>
          <w:sz w:val="22"/>
        </w:rPr>
      </w:pPr>
      <w:r w:rsidRPr="008D3E72">
        <w:rPr>
          <w:rFonts w:ascii="Arial" w:hAnsi="Arial"/>
          <w:b/>
          <w:bCs/>
          <w:sz w:val="22"/>
        </w:rPr>
        <w:t xml:space="preserve">von </w:t>
      </w:r>
      <w:r w:rsidRPr="008D3E72">
        <w:rPr>
          <w:rFonts w:ascii="Arial" w:hAnsi="Arial"/>
          <w:b/>
          <w:bCs/>
          <w:sz w:val="22"/>
          <w:szCs w:val="22"/>
        </w:rPr>
        <w:t>Montag, dem</w:t>
      </w:r>
      <w:r w:rsidRPr="008D3E72">
        <w:rPr>
          <w:rFonts w:ascii="Arial" w:hAnsi="Arial"/>
          <w:b/>
          <w:bCs/>
          <w:sz w:val="22"/>
        </w:rPr>
        <w:t xml:space="preserve"> </w:t>
      </w:r>
      <w:r w:rsidR="00A00B59" w:rsidRPr="008D3E72">
        <w:rPr>
          <w:rFonts w:ascii="Arial" w:hAnsi="Arial"/>
          <w:b/>
          <w:bCs/>
          <w:sz w:val="22"/>
        </w:rPr>
        <w:t>10.03.2025</w:t>
      </w:r>
      <w:r w:rsidRPr="008D3E72">
        <w:rPr>
          <w:rFonts w:ascii="Arial" w:hAnsi="Arial"/>
          <w:b/>
          <w:bCs/>
          <w:sz w:val="22"/>
        </w:rPr>
        <w:t xml:space="preserve"> bis </w:t>
      </w:r>
      <w:r w:rsidRPr="008D3E72">
        <w:rPr>
          <w:rFonts w:ascii="Arial" w:hAnsi="Arial"/>
          <w:b/>
          <w:bCs/>
          <w:sz w:val="22"/>
          <w:szCs w:val="22"/>
        </w:rPr>
        <w:t>Freitag, dem</w:t>
      </w:r>
      <w:r w:rsidR="00473368" w:rsidRPr="008D3E72">
        <w:rPr>
          <w:rFonts w:ascii="Arial" w:hAnsi="Arial"/>
          <w:b/>
          <w:bCs/>
          <w:sz w:val="22"/>
        </w:rPr>
        <w:t xml:space="preserve"> </w:t>
      </w:r>
      <w:r w:rsidR="00A00B59" w:rsidRPr="008D3E72">
        <w:rPr>
          <w:rFonts w:ascii="Arial" w:hAnsi="Arial"/>
          <w:b/>
          <w:bCs/>
          <w:sz w:val="22"/>
        </w:rPr>
        <w:t>11.04</w:t>
      </w:r>
      <w:r w:rsidR="00850961" w:rsidRPr="008D3E72">
        <w:rPr>
          <w:rFonts w:ascii="Arial" w:hAnsi="Arial"/>
          <w:b/>
          <w:bCs/>
          <w:sz w:val="22"/>
        </w:rPr>
        <w:t>.2025</w:t>
      </w:r>
    </w:p>
    <w:p w14:paraId="6148933F" w14:textId="77777777" w:rsidR="005116E5" w:rsidRPr="00473368" w:rsidRDefault="005116E5" w:rsidP="005116E5">
      <w:pPr>
        <w:pStyle w:val="Vorgabetext"/>
        <w:jc w:val="center"/>
        <w:rPr>
          <w:rFonts w:ascii="Arial" w:hAnsi="Arial"/>
          <w:b/>
          <w:bCs/>
          <w:sz w:val="22"/>
        </w:rPr>
      </w:pPr>
    </w:p>
    <w:p w14:paraId="24A19739" w14:textId="77777777" w:rsidR="005116E5" w:rsidRPr="00473368" w:rsidRDefault="005116E5" w:rsidP="005116E5">
      <w:pPr>
        <w:pStyle w:val="Vorgabetext"/>
        <w:spacing w:line="30" w:lineRule="atLeast"/>
        <w:jc w:val="both"/>
        <w:rPr>
          <w:rFonts w:ascii="Arial" w:hAnsi="Arial"/>
          <w:sz w:val="22"/>
        </w:rPr>
      </w:pPr>
      <w:r>
        <w:rPr>
          <w:rFonts w:ascii="Arial" w:hAnsi="Arial"/>
          <w:sz w:val="22"/>
        </w:rPr>
        <w:t xml:space="preserve">auf der Internetseite der </w:t>
      </w:r>
      <w:r w:rsidRPr="00473368">
        <w:rPr>
          <w:rFonts w:ascii="Arial" w:hAnsi="Arial"/>
          <w:sz w:val="22"/>
        </w:rPr>
        <w:t>Verwaltungsgemeinschaft Munderkingen unter der Internet-Adresse</w:t>
      </w:r>
    </w:p>
    <w:p w14:paraId="6633332E" w14:textId="1F205FB5" w:rsidR="005116E5" w:rsidRPr="00473368" w:rsidRDefault="008A48A4" w:rsidP="005116E5">
      <w:pPr>
        <w:pStyle w:val="Vorgabetext"/>
        <w:spacing w:line="30" w:lineRule="atLeast"/>
        <w:jc w:val="both"/>
        <w:rPr>
          <w:rFonts w:ascii="Arial" w:hAnsi="Arial"/>
          <w:sz w:val="22"/>
        </w:rPr>
      </w:pPr>
      <w:hyperlink r:id="rId9" w:history="1">
        <w:r w:rsidR="00A00B59" w:rsidRPr="00A00B59">
          <w:rPr>
            <w:rStyle w:val="Hyperlink"/>
            <w:rFonts w:ascii="Arial" w:hAnsi="Arial" w:cs="Arial"/>
            <w:sz w:val="22"/>
            <w:szCs w:val="22"/>
          </w:rPr>
          <w:t>https://www.vg-munderkingen.de/startseite/informationen/flaechennutzungsplanverfahren.html</w:t>
        </w:r>
      </w:hyperlink>
      <w:r w:rsidR="00A00B59">
        <w:t xml:space="preserve"> </w:t>
      </w:r>
      <w:r w:rsidR="00473368">
        <w:rPr>
          <w:rFonts w:ascii="Arial" w:hAnsi="Arial" w:cs="Arial"/>
          <w:sz w:val="22"/>
        </w:rPr>
        <w:t>v</w:t>
      </w:r>
      <w:r w:rsidR="005116E5">
        <w:rPr>
          <w:rFonts w:ascii="Arial" w:hAnsi="Arial" w:cs="Arial"/>
          <w:sz w:val="22"/>
        </w:rPr>
        <w:t xml:space="preserve">eröffentlicht </w:t>
      </w:r>
      <w:r w:rsidR="005116E5" w:rsidRPr="00D65987">
        <w:rPr>
          <w:rFonts w:ascii="Arial" w:hAnsi="Arial" w:cs="Arial"/>
          <w:sz w:val="22"/>
          <w:szCs w:val="22"/>
        </w:rPr>
        <w:t xml:space="preserve">und über das zentrale Internetportal des Bundes und der Länder unter folgendem Link </w:t>
      </w:r>
      <w:hyperlink r:id="rId10" w:history="1">
        <w:r w:rsidR="005116E5" w:rsidRPr="00D65987">
          <w:rPr>
            <w:rStyle w:val="Hyperlink"/>
            <w:rFonts w:ascii="Arial" w:hAnsi="Arial" w:cs="Arial"/>
            <w:sz w:val="22"/>
            <w:szCs w:val="22"/>
          </w:rPr>
          <w:t>https://www.uvp-verbund.de/kartendienste</w:t>
        </w:r>
      </w:hyperlink>
      <w:r w:rsidR="005116E5" w:rsidRPr="00D65987">
        <w:rPr>
          <w:rFonts w:ascii="Arial" w:hAnsi="Arial" w:cs="Arial"/>
          <w:sz w:val="22"/>
          <w:szCs w:val="22"/>
        </w:rPr>
        <w:t xml:space="preserve"> </w:t>
      </w:r>
      <w:r w:rsidR="005116E5">
        <w:rPr>
          <w:rFonts w:ascii="Arial" w:hAnsi="Arial" w:cs="Arial"/>
          <w:sz w:val="22"/>
          <w:szCs w:val="22"/>
        </w:rPr>
        <w:t>zugänglich gemacht</w:t>
      </w:r>
      <w:r w:rsidR="005116E5" w:rsidRPr="00D65987">
        <w:rPr>
          <w:rFonts w:ascii="Arial" w:hAnsi="Arial" w:cs="Arial"/>
          <w:sz w:val="22"/>
        </w:rPr>
        <w:t>.</w:t>
      </w:r>
    </w:p>
    <w:p w14:paraId="553F64DE" w14:textId="77777777" w:rsidR="005116E5" w:rsidRDefault="005116E5" w:rsidP="005116E5">
      <w:pPr>
        <w:pStyle w:val="Vorgabetext"/>
        <w:spacing w:line="30" w:lineRule="atLeast"/>
        <w:jc w:val="both"/>
        <w:rPr>
          <w:rFonts w:ascii="Arial" w:hAnsi="Arial"/>
          <w:sz w:val="22"/>
        </w:rPr>
      </w:pPr>
    </w:p>
    <w:p w14:paraId="7C0D8DD5" w14:textId="14B60AD6" w:rsidR="005116E5" w:rsidRDefault="005116E5" w:rsidP="005116E5">
      <w:pPr>
        <w:pStyle w:val="Vorgabetext"/>
        <w:spacing w:line="30" w:lineRule="atLeast"/>
        <w:jc w:val="both"/>
        <w:rPr>
          <w:rFonts w:ascii="Arial" w:hAnsi="Arial"/>
          <w:sz w:val="22"/>
        </w:rPr>
      </w:pPr>
      <w:r>
        <w:rPr>
          <w:rFonts w:ascii="Arial" w:hAnsi="Arial"/>
          <w:sz w:val="22"/>
        </w:rPr>
        <w:t>Zusätzlich zur Veröffentlichung im Internet sind die Unterlagen des Flächennutzungsplans an folgender öffentlich zugänglichen Stelle einsehbar:</w:t>
      </w:r>
    </w:p>
    <w:p w14:paraId="2F0727E1" w14:textId="77777777" w:rsidR="005116E5" w:rsidRDefault="005116E5" w:rsidP="005116E5">
      <w:pPr>
        <w:pStyle w:val="Vorgabetext"/>
        <w:spacing w:line="30" w:lineRule="atLeast"/>
        <w:jc w:val="both"/>
        <w:rPr>
          <w:rFonts w:ascii="Arial" w:hAnsi="Arial"/>
          <w:sz w:val="22"/>
        </w:rPr>
      </w:pPr>
    </w:p>
    <w:p w14:paraId="4091B430" w14:textId="77777777" w:rsidR="005116E5" w:rsidRPr="00473368" w:rsidRDefault="005116E5" w:rsidP="005116E5">
      <w:pPr>
        <w:widowControl w:val="0"/>
        <w:tabs>
          <w:tab w:val="left" w:pos="36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26" w:hanging="426"/>
        <w:rPr>
          <w:rFonts w:ascii="Arial" w:hAnsi="Arial"/>
          <w:sz w:val="22"/>
          <w:szCs w:val="20"/>
        </w:rPr>
      </w:pPr>
      <w:r w:rsidRPr="00473368">
        <w:rPr>
          <w:rFonts w:ascii="Arial" w:hAnsi="Arial"/>
          <w:sz w:val="22"/>
          <w:szCs w:val="20"/>
        </w:rPr>
        <w:t xml:space="preserve">- </w:t>
      </w:r>
      <w:r w:rsidRPr="00473368">
        <w:rPr>
          <w:rFonts w:ascii="Arial" w:hAnsi="Arial"/>
          <w:sz w:val="22"/>
          <w:szCs w:val="20"/>
        </w:rPr>
        <w:tab/>
        <w:t>Verwaltungsgemeinschaft Munderkingen, Flur Erdgeschoss, Marktstraße 7, 89597</w:t>
      </w:r>
    </w:p>
    <w:p w14:paraId="30BA59EC" w14:textId="77777777" w:rsidR="005116E5" w:rsidRPr="00473368" w:rsidRDefault="005116E5" w:rsidP="005116E5">
      <w:pPr>
        <w:widowControl w:val="0"/>
        <w:tabs>
          <w:tab w:val="left" w:pos="36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26" w:hanging="426"/>
        <w:rPr>
          <w:rFonts w:ascii="Arial" w:hAnsi="Arial"/>
          <w:sz w:val="22"/>
          <w:szCs w:val="20"/>
        </w:rPr>
      </w:pPr>
      <w:r w:rsidRPr="00473368">
        <w:rPr>
          <w:rFonts w:ascii="Arial" w:hAnsi="Arial"/>
          <w:sz w:val="22"/>
          <w:szCs w:val="20"/>
        </w:rPr>
        <w:tab/>
        <w:t>Munderkingen</w:t>
      </w:r>
    </w:p>
    <w:p w14:paraId="78188D52" w14:textId="77777777" w:rsidR="005116E5" w:rsidRPr="00473368" w:rsidRDefault="005116E5" w:rsidP="005116E5">
      <w:pPr>
        <w:widowControl w:val="0"/>
        <w:tabs>
          <w:tab w:val="left" w:pos="36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26" w:hanging="426"/>
        <w:rPr>
          <w:rFonts w:ascii="Arial" w:hAnsi="Arial"/>
          <w:sz w:val="22"/>
          <w:szCs w:val="20"/>
        </w:rPr>
      </w:pPr>
      <w:r w:rsidRPr="00473368">
        <w:rPr>
          <w:rFonts w:ascii="Arial" w:hAnsi="Arial"/>
          <w:sz w:val="22"/>
          <w:szCs w:val="20"/>
        </w:rPr>
        <w:tab/>
        <w:t>Öffnungszeiten / Dienststunden:</w:t>
      </w:r>
    </w:p>
    <w:p w14:paraId="60F273C7" w14:textId="77777777" w:rsidR="005116E5" w:rsidRPr="00473368" w:rsidRDefault="005116E5" w:rsidP="005116E5">
      <w:pPr>
        <w:widowControl w:val="0"/>
        <w:tabs>
          <w:tab w:val="left" w:pos="36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26" w:hanging="426"/>
        <w:rPr>
          <w:rFonts w:ascii="Arial" w:hAnsi="Arial"/>
          <w:sz w:val="22"/>
          <w:szCs w:val="20"/>
        </w:rPr>
      </w:pPr>
      <w:r w:rsidRPr="00473368">
        <w:rPr>
          <w:rFonts w:ascii="Arial" w:hAnsi="Arial"/>
          <w:sz w:val="22"/>
          <w:szCs w:val="20"/>
        </w:rPr>
        <w:tab/>
        <w:t xml:space="preserve">Montag bis Freitag </w:t>
      </w:r>
      <w:r w:rsidRPr="00473368">
        <w:rPr>
          <w:rFonts w:ascii="Arial" w:hAnsi="Arial"/>
          <w:sz w:val="22"/>
          <w:szCs w:val="20"/>
        </w:rPr>
        <w:tab/>
      </w:r>
      <w:r w:rsidRPr="00473368">
        <w:rPr>
          <w:rFonts w:ascii="Arial" w:hAnsi="Arial"/>
          <w:sz w:val="22"/>
          <w:szCs w:val="20"/>
        </w:rPr>
        <w:tab/>
        <w:t xml:space="preserve">vormittags </w:t>
      </w:r>
      <w:r w:rsidRPr="00473368">
        <w:rPr>
          <w:rFonts w:ascii="Arial" w:hAnsi="Arial"/>
          <w:sz w:val="22"/>
          <w:szCs w:val="20"/>
        </w:rPr>
        <w:tab/>
      </w:r>
      <w:r w:rsidRPr="00473368">
        <w:rPr>
          <w:rFonts w:ascii="Arial" w:hAnsi="Arial"/>
          <w:sz w:val="22"/>
          <w:szCs w:val="20"/>
        </w:rPr>
        <w:tab/>
        <w:t>von 08:30 bis 11:45 Uhr</w:t>
      </w:r>
    </w:p>
    <w:p w14:paraId="50509633" w14:textId="77777777" w:rsidR="005116E5" w:rsidRPr="00473368" w:rsidRDefault="005116E5" w:rsidP="005116E5">
      <w:pPr>
        <w:widowControl w:val="0"/>
        <w:tabs>
          <w:tab w:val="left" w:pos="36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26" w:hanging="426"/>
        <w:rPr>
          <w:rFonts w:ascii="Arial" w:hAnsi="Arial"/>
          <w:sz w:val="22"/>
          <w:szCs w:val="20"/>
        </w:rPr>
      </w:pPr>
      <w:r w:rsidRPr="00473368">
        <w:rPr>
          <w:rFonts w:ascii="Arial" w:hAnsi="Arial"/>
          <w:sz w:val="22"/>
          <w:szCs w:val="20"/>
        </w:rPr>
        <w:tab/>
        <w:t xml:space="preserve">Montag bis Donnerstag </w:t>
      </w:r>
      <w:r w:rsidRPr="00473368">
        <w:rPr>
          <w:rFonts w:ascii="Arial" w:hAnsi="Arial"/>
          <w:sz w:val="22"/>
          <w:szCs w:val="20"/>
        </w:rPr>
        <w:tab/>
      </w:r>
      <w:r w:rsidRPr="00473368">
        <w:rPr>
          <w:rFonts w:ascii="Arial" w:hAnsi="Arial"/>
          <w:sz w:val="22"/>
          <w:szCs w:val="20"/>
        </w:rPr>
        <w:tab/>
        <w:t xml:space="preserve">nachmittags </w:t>
      </w:r>
      <w:r w:rsidRPr="00473368">
        <w:rPr>
          <w:rFonts w:ascii="Arial" w:hAnsi="Arial"/>
          <w:sz w:val="22"/>
          <w:szCs w:val="20"/>
        </w:rPr>
        <w:tab/>
      </w:r>
      <w:r w:rsidRPr="00473368">
        <w:rPr>
          <w:rFonts w:ascii="Arial" w:hAnsi="Arial"/>
          <w:sz w:val="22"/>
          <w:szCs w:val="20"/>
        </w:rPr>
        <w:tab/>
        <w:t>von 13:45 bis 16:00 Uhr</w:t>
      </w:r>
    </w:p>
    <w:p w14:paraId="3E9EF480" w14:textId="77777777" w:rsidR="005116E5" w:rsidRPr="00473368" w:rsidRDefault="005116E5" w:rsidP="005116E5">
      <w:pPr>
        <w:widowControl w:val="0"/>
        <w:tabs>
          <w:tab w:val="left" w:pos="36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26" w:hanging="426"/>
        <w:rPr>
          <w:rFonts w:ascii="Arial" w:hAnsi="Arial"/>
          <w:sz w:val="22"/>
          <w:szCs w:val="20"/>
        </w:rPr>
      </w:pPr>
      <w:r w:rsidRPr="00473368">
        <w:rPr>
          <w:rFonts w:ascii="Arial" w:hAnsi="Arial"/>
          <w:sz w:val="22"/>
          <w:szCs w:val="20"/>
        </w:rPr>
        <w:tab/>
        <w:t>und nach telefonischer Vereinbarung</w:t>
      </w:r>
    </w:p>
    <w:p w14:paraId="7316A166" w14:textId="77777777" w:rsidR="005116E5" w:rsidRDefault="005116E5" w:rsidP="005116E5">
      <w:pPr>
        <w:widowControl w:val="0"/>
        <w:tabs>
          <w:tab w:val="left" w:pos="36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sz w:val="22"/>
        </w:rPr>
      </w:pPr>
    </w:p>
    <w:p w14:paraId="463AAA29" w14:textId="56632661" w:rsidR="005116E5" w:rsidRDefault="005116E5" w:rsidP="005116E5">
      <w:pPr>
        <w:pStyle w:val="Vorgabetext"/>
        <w:spacing w:line="30" w:lineRule="atLeast"/>
        <w:jc w:val="both"/>
        <w:rPr>
          <w:rFonts w:ascii="Arial" w:hAnsi="Arial"/>
          <w:sz w:val="22"/>
        </w:rPr>
      </w:pPr>
      <w:bookmarkStart w:id="3" w:name="_Hlk138688434"/>
      <w:r w:rsidRPr="00036848">
        <w:rPr>
          <w:rFonts w:ascii="Arial" w:hAnsi="Arial"/>
          <w:sz w:val="22"/>
        </w:rPr>
        <w:t xml:space="preserve">Jedermann kann während der angegebenen Veröffentlichungsfrist, also bis einschließlich </w:t>
      </w:r>
      <w:r w:rsidR="00A00B59" w:rsidRPr="008D3E72">
        <w:rPr>
          <w:rFonts w:ascii="Arial" w:hAnsi="Arial"/>
          <w:b/>
          <w:bCs/>
          <w:sz w:val="22"/>
        </w:rPr>
        <w:t>11.04</w:t>
      </w:r>
      <w:r w:rsidR="00850961" w:rsidRPr="008D3E72">
        <w:rPr>
          <w:rFonts w:ascii="Arial" w:hAnsi="Arial"/>
          <w:b/>
          <w:bCs/>
          <w:sz w:val="22"/>
        </w:rPr>
        <w:t>.2025</w:t>
      </w:r>
      <w:r w:rsidRPr="008D3E72">
        <w:rPr>
          <w:rFonts w:ascii="Arial" w:hAnsi="Arial"/>
          <w:sz w:val="22"/>
        </w:rPr>
        <w:t>,</w:t>
      </w:r>
      <w:r w:rsidRPr="00036848">
        <w:rPr>
          <w:rFonts w:ascii="Arial" w:hAnsi="Arial"/>
          <w:sz w:val="22"/>
        </w:rPr>
        <w:t xml:space="preserve"> Stellungnahmen </w:t>
      </w:r>
      <w:r>
        <w:rPr>
          <w:rFonts w:ascii="Arial" w:hAnsi="Arial"/>
          <w:sz w:val="22"/>
        </w:rPr>
        <w:t>an</w:t>
      </w:r>
      <w:r w:rsidR="00473368">
        <w:rPr>
          <w:rFonts w:ascii="Arial" w:hAnsi="Arial"/>
          <w:sz w:val="22"/>
        </w:rPr>
        <w:t xml:space="preserve"> vg@munderkingen.de</w:t>
      </w:r>
      <w:r>
        <w:rPr>
          <w:rFonts w:ascii="Arial" w:hAnsi="Arial"/>
          <w:color w:val="FF0000"/>
          <w:sz w:val="22"/>
        </w:rPr>
        <w:t xml:space="preserve"> </w:t>
      </w:r>
      <w:r>
        <w:rPr>
          <w:rFonts w:ascii="Arial" w:hAnsi="Arial"/>
          <w:sz w:val="22"/>
        </w:rPr>
        <w:t xml:space="preserve">richten. Die Stellungnahmen sind vorzugsweise elektronisch zu übermitteln. Bei Bedarf können Stellungnahmen </w:t>
      </w:r>
      <w:r w:rsidRPr="00D040C7">
        <w:rPr>
          <w:rFonts w:ascii="Arial" w:hAnsi="Arial"/>
          <w:sz w:val="22"/>
        </w:rPr>
        <w:t xml:space="preserve">auch </w:t>
      </w:r>
      <w:r w:rsidRPr="00D040C7">
        <w:rPr>
          <w:rFonts w:ascii="Arial" w:hAnsi="Arial"/>
          <w:sz w:val="22"/>
        </w:rPr>
        <w:lastRenderedPageBreak/>
        <w:t xml:space="preserve">mündlich zur Niederschrift während </w:t>
      </w:r>
      <w:r w:rsidRPr="00473368">
        <w:rPr>
          <w:rFonts w:ascii="Arial" w:hAnsi="Arial"/>
          <w:sz w:val="22"/>
        </w:rPr>
        <w:t xml:space="preserve">der </w:t>
      </w:r>
      <w:bookmarkStart w:id="4" w:name="_Hlk118466632"/>
      <w:r w:rsidRPr="00473368">
        <w:rPr>
          <w:rFonts w:ascii="Arial" w:hAnsi="Arial"/>
          <w:sz w:val="22"/>
        </w:rPr>
        <w:t xml:space="preserve">Öffnungszeiten / Dienststunden </w:t>
      </w:r>
      <w:bookmarkEnd w:id="4"/>
      <w:r w:rsidRPr="00473368">
        <w:rPr>
          <w:rFonts w:ascii="Arial" w:hAnsi="Arial"/>
          <w:sz w:val="22"/>
        </w:rPr>
        <w:t>bei der Verwaltungsgemeinschaft Munderkingen (Anschrift siehe oben) vorgebracht oder schriftlich auf dem Postweg an die Verwaltungsgemeinschaft Munderkingen (Anschrift siehe oben)</w:t>
      </w:r>
      <w:r w:rsidRPr="00D040C7">
        <w:rPr>
          <w:rFonts w:ascii="Arial" w:hAnsi="Arial"/>
          <w:sz w:val="22"/>
        </w:rPr>
        <w:t xml:space="preserve"> </w:t>
      </w:r>
      <w:r>
        <w:rPr>
          <w:rFonts w:ascii="Arial" w:hAnsi="Arial"/>
          <w:sz w:val="22"/>
        </w:rPr>
        <w:t>gesendet werden</w:t>
      </w:r>
      <w:r w:rsidRPr="00D040C7">
        <w:rPr>
          <w:rFonts w:ascii="Arial" w:hAnsi="Arial"/>
          <w:sz w:val="22"/>
        </w:rPr>
        <w:t>. Be</w:t>
      </w:r>
      <w:r>
        <w:rPr>
          <w:rFonts w:ascii="Arial" w:hAnsi="Arial"/>
          <w:sz w:val="22"/>
        </w:rPr>
        <w:t xml:space="preserve">i schriftlich vorgebrachten Stellungnahmen sollte die volle Anschrift der Beteiligten angegeben werden. Es wird darauf hingewiesen, dass nicht fristgerecht abgegebene Stellungnahmen bei der Beschlussfassung über den Flächennutzungsplan unberücksichtigt bleiben können. </w:t>
      </w:r>
    </w:p>
    <w:bookmarkEnd w:id="3"/>
    <w:p w14:paraId="539EB425" w14:textId="77777777" w:rsidR="005116E5" w:rsidRDefault="005116E5" w:rsidP="005116E5">
      <w:pPr>
        <w:pStyle w:val="Vorgabetext"/>
        <w:spacing w:line="30" w:lineRule="atLeast"/>
        <w:jc w:val="both"/>
        <w:rPr>
          <w:rFonts w:ascii="Arial" w:hAnsi="Arial"/>
          <w:sz w:val="22"/>
        </w:rPr>
      </w:pPr>
    </w:p>
    <w:p w14:paraId="0A71D3B3" w14:textId="77777777" w:rsidR="005116E5" w:rsidRPr="00473368" w:rsidRDefault="005116E5" w:rsidP="005116E5">
      <w:pPr>
        <w:pStyle w:val="Vorgabetext"/>
        <w:spacing w:line="30" w:lineRule="atLeast"/>
        <w:jc w:val="both"/>
        <w:rPr>
          <w:rFonts w:ascii="Arial" w:hAnsi="Arial"/>
          <w:b/>
          <w:bCs/>
          <w:sz w:val="22"/>
          <w:szCs w:val="22"/>
        </w:rPr>
      </w:pPr>
      <w:bookmarkStart w:id="5" w:name="_Hlk118466612"/>
      <w:r w:rsidRPr="00473368">
        <w:rPr>
          <w:rFonts w:ascii="Arial" w:hAnsi="Arial"/>
          <w:b/>
          <w:bCs/>
          <w:sz w:val="22"/>
          <w:szCs w:val="22"/>
        </w:rPr>
        <w:t>Datenschutz</w:t>
      </w:r>
    </w:p>
    <w:p w14:paraId="4BD32EDA" w14:textId="68B3F723" w:rsidR="005116E5" w:rsidRPr="00473368" w:rsidRDefault="005116E5" w:rsidP="005116E5">
      <w:pPr>
        <w:pStyle w:val="Vorgabetext"/>
        <w:spacing w:line="30" w:lineRule="atLeast"/>
        <w:jc w:val="both"/>
        <w:rPr>
          <w:rFonts w:ascii="Arial" w:hAnsi="Arial" w:cs="Arial"/>
          <w:sz w:val="22"/>
          <w:szCs w:val="22"/>
        </w:rPr>
      </w:pPr>
      <w:r w:rsidRPr="00473368">
        <w:rPr>
          <w:rFonts w:ascii="Arial" w:hAnsi="Arial"/>
          <w:sz w:val="22"/>
          <w:szCs w:val="22"/>
        </w:rPr>
        <w:t xml:space="preserve">Im </w:t>
      </w:r>
      <w:r w:rsidRPr="00473368">
        <w:rPr>
          <w:rFonts w:ascii="Arial" w:hAnsi="Arial" w:cs="Arial"/>
          <w:sz w:val="22"/>
          <w:szCs w:val="22"/>
        </w:rPr>
        <w:t xml:space="preserve">Zuge der Bearbeitung von Stellungnahmen werden darin enthaltene personenbezogene Daten unter Beachtung der datenschutzrechtlichen Bestimmungen verarbeitet; die Verarbeitung erfolgt nur zum Zweck des Bauleitplanverfahrens. Weitere Informationen zum Datenschutz sind unter der Internetadresse der </w:t>
      </w:r>
      <w:r w:rsidRPr="00473368">
        <w:rPr>
          <w:rFonts w:ascii="Arial" w:hAnsi="Arial" w:cs="Arial"/>
          <w:sz w:val="22"/>
        </w:rPr>
        <w:t>Verwaltungsgemeinschaft Munderkingen</w:t>
      </w:r>
      <w:r w:rsidRPr="00473368">
        <w:rPr>
          <w:rFonts w:ascii="Arial" w:hAnsi="Arial" w:cs="Arial"/>
          <w:sz w:val="22"/>
          <w:szCs w:val="22"/>
        </w:rPr>
        <w:t xml:space="preserve"> </w:t>
      </w:r>
      <w:r w:rsidR="00473368" w:rsidRPr="00473368">
        <w:rPr>
          <w:rFonts w:ascii="Arial" w:hAnsi="Arial" w:cs="Arial"/>
          <w:sz w:val="22"/>
          <w:szCs w:val="22"/>
        </w:rPr>
        <w:t xml:space="preserve">unter </w:t>
      </w:r>
      <w:hyperlink r:id="rId11" w:history="1">
        <w:r w:rsidR="00473368" w:rsidRPr="00473368">
          <w:rPr>
            <w:rStyle w:val="Hyperlink"/>
            <w:rFonts w:ascii="Arial" w:hAnsi="Arial" w:cs="Arial"/>
            <w:sz w:val="22"/>
            <w:szCs w:val="22"/>
          </w:rPr>
          <w:t>https://www.vg-munderkingen.de/startseite/datenschutz.html</w:t>
        </w:r>
      </w:hyperlink>
      <w:r w:rsidR="00473368" w:rsidRPr="00473368">
        <w:rPr>
          <w:rFonts w:ascii="Arial" w:hAnsi="Arial" w:cs="Arial"/>
          <w:sz w:val="22"/>
          <w:szCs w:val="22"/>
        </w:rPr>
        <w:t xml:space="preserve"> </w:t>
      </w:r>
      <w:r w:rsidRPr="00473368">
        <w:rPr>
          <w:rFonts w:ascii="Arial" w:hAnsi="Arial" w:cs="Arial"/>
          <w:sz w:val="22"/>
          <w:szCs w:val="22"/>
        </w:rPr>
        <w:t>veröffentlicht und liegen mit den o.g. Unterlagen öffentlich aus.</w:t>
      </w:r>
    </w:p>
    <w:p w14:paraId="7FB93D34" w14:textId="77777777" w:rsidR="005116E5" w:rsidRPr="00473368" w:rsidRDefault="005116E5" w:rsidP="005116E5">
      <w:pPr>
        <w:autoSpaceDE w:val="0"/>
        <w:autoSpaceDN w:val="0"/>
        <w:adjustRightInd w:val="0"/>
        <w:jc w:val="both"/>
        <w:rPr>
          <w:rFonts w:ascii="Arial" w:hAnsi="Arial" w:cs="Arial"/>
          <w:sz w:val="22"/>
          <w:szCs w:val="22"/>
        </w:rPr>
      </w:pPr>
      <w:r w:rsidRPr="00473368">
        <w:rPr>
          <w:rFonts w:ascii="Arial" w:hAnsi="Arial" w:cs="Arial"/>
          <w:sz w:val="22"/>
          <w:szCs w:val="22"/>
        </w:rPr>
        <w:t>Es wird weiter darauf hingewiesen, dass die Verarbeitung personenbezogener Daten auf der Grundlage des § 3 BauGB in Verbindung mit Artikel 6 Absatz 1 Buchstabe e der Datenschutzgrundverordnung (DSGVO) und dem Landesdatenschutzgesetz erfolgt.</w:t>
      </w:r>
    </w:p>
    <w:bookmarkEnd w:id="5"/>
    <w:p w14:paraId="006DF632" w14:textId="77777777" w:rsidR="005116E5" w:rsidRPr="00BB47CE" w:rsidRDefault="005116E5" w:rsidP="005116E5">
      <w:pPr>
        <w:pStyle w:val="Vorgabetext"/>
        <w:ind w:left="142" w:hanging="142"/>
        <w:jc w:val="both"/>
        <w:rPr>
          <w:rFonts w:ascii="Arial" w:hAnsi="Arial" w:cs="Arial"/>
          <w:sz w:val="22"/>
          <w:szCs w:val="22"/>
        </w:rPr>
      </w:pPr>
    </w:p>
    <w:p w14:paraId="158A8AD9" w14:textId="77777777" w:rsidR="005116E5" w:rsidRPr="00BB47CE" w:rsidRDefault="005116E5" w:rsidP="005116E5">
      <w:pPr>
        <w:pStyle w:val="Vorgabetext"/>
        <w:spacing w:line="30" w:lineRule="atLeast"/>
        <w:rPr>
          <w:rFonts w:ascii="Arial" w:hAnsi="Arial"/>
          <w:sz w:val="22"/>
        </w:rPr>
      </w:pPr>
    </w:p>
    <w:p w14:paraId="7EFD6086" w14:textId="715B1135" w:rsidR="005116E5" w:rsidRPr="00473368" w:rsidRDefault="005116E5" w:rsidP="005116E5">
      <w:pPr>
        <w:pStyle w:val="Vorgabetext"/>
        <w:rPr>
          <w:rFonts w:ascii="Arial" w:hAnsi="Arial"/>
          <w:sz w:val="22"/>
        </w:rPr>
      </w:pPr>
      <w:r w:rsidRPr="00473368">
        <w:rPr>
          <w:rFonts w:ascii="Arial" w:hAnsi="Arial"/>
          <w:sz w:val="22"/>
        </w:rPr>
        <w:t xml:space="preserve">Munderkingen, den </w:t>
      </w:r>
      <w:r w:rsidR="001C6ABC">
        <w:rPr>
          <w:rFonts w:ascii="Arial" w:hAnsi="Arial"/>
          <w:sz w:val="22"/>
        </w:rPr>
        <w:t>07.03.2025</w:t>
      </w:r>
    </w:p>
    <w:p w14:paraId="2A733FF5" w14:textId="77777777" w:rsidR="005116E5" w:rsidRDefault="005116E5" w:rsidP="00072ADD">
      <w:pPr>
        <w:rPr>
          <w:rFonts w:ascii="Arial" w:hAnsi="Arial" w:cs="Arial"/>
          <w:sz w:val="22"/>
          <w:szCs w:val="22"/>
        </w:rPr>
      </w:pPr>
    </w:p>
    <w:p w14:paraId="41AAE15C" w14:textId="77777777" w:rsidR="005116E5" w:rsidRDefault="005116E5" w:rsidP="00072ADD">
      <w:pPr>
        <w:rPr>
          <w:rFonts w:ascii="Arial" w:hAnsi="Arial" w:cs="Arial"/>
          <w:sz w:val="22"/>
          <w:szCs w:val="22"/>
        </w:rPr>
      </w:pPr>
    </w:p>
    <w:p w14:paraId="047FB93E" w14:textId="465B0505" w:rsidR="00AA6710" w:rsidRPr="00124001" w:rsidRDefault="005116E5" w:rsidP="00072ADD">
      <w:pPr>
        <w:rPr>
          <w:rFonts w:ascii="Arial" w:hAnsi="Arial" w:cs="Arial"/>
          <w:sz w:val="22"/>
          <w:szCs w:val="22"/>
        </w:rPr>
      </w:pPr>
      <w:r>
        <w:rPr>
          <w:rFonts w:ascii="Arial" w:hAnsi="Arial" w:cs="Arial"/>
          <w:sz w:val="22"/>
          <w:szCs w:val="22"/>
        </w:rPr>
        <w:t>Thomas Schelkle</w:t>
      </w:r>
    </w:p>
    <w:p w14:paraId="32F226C9" w14:textId="77777777" w:rsidR="00E026E0" w:rsidRPr="00124001" w:rsidRDefault="00AA6710" w:rsidP="00072ADD">
      <w:pPr>
        <w:rPr>
          <w:rFonts w:ascii="Arial" w:hAnsi="Arial" w:cs="Arial"/>
          <w:sz w:val="22"/>
          <w:szCs w:val="22"/>
        </w:rPr>
      </w:pPr>
      <w:r w:rsidRPr="00124001">
        <w:rPr>
          <w:rFonts w:ascii="Arial" w:hAnsi="Arial" w:cs="Arial"/>
          <w:sz w:val="22"/>
          <w:szCs w:val="22"/>
        </w:rPr>
        <w:t>Verbandsvorsitzender</w:t>
      </w:r>
      <w:r w:rsidR="00065710" w:rsidRPr="00124001">
        <w:rPr>
          <w:rFonts w:ascii="Arial" w:hAnsi="Arial" w:cs="Arial"/>
          <w:sz w:val="22"/>
          <w:szCs w:val="22"/>
        </w:rPr>
        <w:t xml:space="preserve"> </w:t>
      </w:r>
    </w:p>
    <w:sectPr w:rsidR="00E026E0" w:rsidRPr="00124001" w:rsidSect="00C32EDC">
      <w:pgSz w:w="11906" w:h="16838"/>
      <w:pgMar w:top="1077" w:right="1134"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90036" w14:textId="77777777" w:rsidR="008A48A4" w:rsidRDefault="008A48A4">
      <w:r>
        <w:separator/>
      </w:r>
    </w:p>
  </w:endnote>
  <w:endnote w:type="continuationSeparator" w:id="0">
    <w:p w14:paraId="40014899" w14:textId="77777777" w:rsidR="008A48A4" w:rsidRDefault="008A4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79CBB" w14:textId="77777777" w:rsidR="008A48A4" w:rsidRDefault="008A48A4">
      <w:r>
        <w:separator/>
      </w:r>
    </w:p>
  </w:footnote>
  <w:footnote w:type="continuationSeparator" w:id="0">
    <w:p w14:paraId="67695E27" w14:textId="77777777" w:rsidR="008A48A4" w:rsidRDefault="008A48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5B1619"/>
    <w:multiLevelType w:val="hybridMultilevel"/>
    <w:tmpl w:val="C7A6BEA6"/>
    <w:lvl w:ilvl="0" w:tplc="EE48CC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C80"/>
    <w:rsid w:val="00020BA7"/>
    <w:rsid w:val="0002765C"/>
    <w:rsid w:val="00050EAB"/>
    <w:rsid w:val="00065710"/>
    <w:rsid w:val="00072ADD"/>
    <w:rsid w:val="00087128"/>
    <w:rsid w:val="000B0788"/>
    <w:rsid w:val="000B3952"/>
    <w:rsid w:val="00104834"/>
    <w:rsid w:val="00124001"/>
    <w:rsid w:val="001420F5"/>
    <w:rsid w:val="00154AD2"/>
    <w:rsid w:val="001670CE"/>
    <w:rsid w:val="00172E09"/>
    <w:rsid w:val="001C6ABC"/>
    <w:rsid w:val="001D0159"/>
    <w:rsid w:val="001D1A2A"/>
    <w:rsid w:val="001D2D8B"/>
    <w:rsid w:val="001F7FA7"/>
    <w:rsid w:val="0020038E"/>
    <w:rsid w:val="00201860"/>
    <w:rsid w:val="0020231C"/>
    <w:rsid w:val="002206A1"/>
    <w:rsid w:val="0022071E"/>
    <w:rsid w:val="00220C86"/>
    <w:rsid w:val="00241837"/>
    <w:rsid w:val="00242268"/>
    <w:rsid w:val="00247F2F"/>
    <w:rsid w:val="00264A7C"/>
    <w:rsid w:val="00277829"/>
    <w:rsid w:val="002A00E5"/>
    <w:rsid w:val="002A4FD5"/>
    <w:rsid w:val="002B6181"/>
    <w:rsid w:val="002C5D8F"/>
    <w:rsid w:val="002C6BFF"/>
    <w:rsid w:val="002E5ED5"/>
    <w:rsid w:val="002E72E5"/>
    <w:rsid w:val="00336527"/>
    <w:rsid w:val="00360325"/>
    <w:rsid w:val="0036095F"/>
    <w:rsid w:val="00371DC0"/>
    <w:rsid w:val="00376C46"/>
    <w:rsid w:val="00380AB0"/>
    <w:rsid w:val="0039679F"/>
    <w:rsid w:val="003A24B5"/>
    <w:rsid w:val="003A4470"/>
    <w:rsid w:val="003B24D1"/>
    <w:rsid w:val="003C78B1"/>
    <w:rsid w:val="00456BDF"/>
    <w:rsid w:val="004628EE"/>
    <w:rsid w:val="00462A42"/>
    <w:rsid w:val="00473368"/>
    <w:rsid w:val="004A056D"/>
    <w:rsid w:val="004A254B"/>
    <w:rsid w:val="004A46B3"/>
    <w:rsid w:val="004A60BA"/>
    <w:rsid w:val="004B6E08"/>
    <w:rsid w:val="004B7BF0"/>
    <w:rsid w:val="004C29FF"/>
    <w:rsid w:val="004C3848"/>
    <w:rsid w:val="004D7673"/>
    <w:rsid w:val="004E1B1C"/>
    <w:rsid w:val="00501657"/>
    <w:rsid w:val="005043ED"/>
    <w:rsid w:val="005116E5"/>
    <w:rsid w:val="00551E70"/>
    <w:rsid w:val="0058607D"/>
    <w:rsid w:val="00590BB0"/>
    <w:rsid w:val="00590F04"/>
    <w:rsid w:val="00592BAF"/>
    <w:rsid w:val="005979CA"/>
    <w:rsid w:val="005A3B0F"/>
    <w:rsid w:val="005A6F79"/>
    <w:rsid w:val="005B745F"/>
    <w:rsid w:val="005C7428"/>
    <w:rsid w:val="00632961"/>
    <w:rsid w:val="0064681D"/>
    <w:rsid w:val="0065063F"/>
    <w:rsid w:val="00667DBB"/>
    <w:rsid w:val="00673783"/>
    <w:rsid w:val="006A1CD4"/>
    <w:rsid w:val="006B0351"/>
    <w:rsid w:val="006C4126"/>
    <w:rsid w:val="006E0C80"/>
    <w:rsid w:val="00734479"/>
    <w:rsid w:val="00750374"/>
    <w:rsid w:val="0076214E"/>
    <w:rsid w:val="007B20C3"/>
    <w:rsid w:val="007E774C"/>
    <w:rsid w:val="007F7E4C"/>
    <w:rsid w:val="00850961"/>
    <w:rsid w:val="00856031"/>
    <w:rsid w:val="008564A7"/>
    <w:rsid w:val="00873091"/>
    <w:rsid w:val="00873D17"/>
    <w:rsid w:val="00874DAF"/>
    <w:rsid w:val="008A48A4"/>
    <w:rsid w:val="008A5010"/>
    <w:rsid w:val="008A5D3C"/>
    <w:rsid w:val="008B6A01"/>
    <w:rsid w:val="008C2322"/>
    <w:rsid w:val="008D3E72"/>
    <w:rsid w:val="008D5B8E"/>
    <w:rsid w:val="008E1404"/>
    <w:rsid w:val="008F4F58"/>
    <w:rsid w:val="00905CE3"/>
    <w:rsid w:val="0092239C"/>
    <w:rsid w:val="00937A2D"/>
    <w:rsid w:val="00943664"/>
    <w:rsid w:val="00943A7F"/>
    <w:rsid w:val="00950620"/>
    <w:rsid w:val="00981E42"/>
    <w:rsid w:val="00982938"/>
    <w:rsid w:val="00983AD5"/>
    <w:rsid w:val="00994E73"/>
    <w:rsid w:val="009951AE"/>
    <w:rsid w:val="0099728B"/>
    <w:rsid w:val="009E7464"/>
    <w:rsid w:val="00A00B59"/>
    <w:rsid w:val="00A029DF"/>
    <w:rsid w:val="00A64C8E"/>
    <w:rsid w:val="00A73DBF"/>
    <w:rsid w:val="00A91B81"/>
    <w:rsid w:val="00A934E8"/>
    <w:rsid w:val="00AA3E83"/>
    <w:rsid w:val="00AA6710"/>
    <w:rsid w:val="00AB0EC2"/>
    <w:rsid w:val="00AD1EF5"/>
    <w:rsid w:val="00AF391D"/>
    <w:rsid w:val="00AF6DA4"/>
    <w:rsid w:val="00B63410"/>
    <w:rsid w:val="00B75028"/>
    <w:rsid w:val="00B779F0"/>
    <w:rsid w:val="00BA08CD"/>
    <w:rsid w:val="00BA4C63"/>
    <w:rsid w:val="00BB17F6"/>
    <w:rsid w:val="00BB6BC3"/>
    <w:rsid w:val="00BC79CD"/>
    <w:rsid w:val="00BD3520"/>
    <w:rsid w:val="00BE7A86"/>
    <w:rsid w:val="00C32EDC"/>
    <w:rsid w:val="00C518EF"/>
    <w:rsid w:val="00D007F2"/>
    <w:rsid w:val="00D031C9"/>
    <w:rsid w:val="00D058EA"/>
    <w:rsid w:val="00D17DC0"/>
    <w:rsid w:val="00D670F4"/>
    <w:rsid w:val="00DE094B"/>
    <w:rsid w:val="00E026E0"/>
    <w:rsid w:val="00E11108"/>
    <w:rsid w:val="00E31DA4"/>
    <w:rsid w:val="00E51020"/>
    <w:rsid w:val="00E66D41"/>
    <w:rsid w:val="00E84EC3"/>
    <w:rsid w:val="00EA5673"/>
    <w:rsid w:val="00EC6220"/>
    <w:rsid w:val="00EC7A56"/>
    <w:rsid w:val="00ED3B94"/>
    <w:rsid w:val="00ED721D"/>
    <w:rsid w:val="00EE6E76"/>
    <w:rsid w:val="00EF3911"/>
    <w:rsid w:val="00F355A2"/>
    <w:rsid w:val="00F57604"/>
    <w:rsid w:val="00F6361E"/>
    <w:rsid w:val="00F9479E"/>
    <w:rsid w:val="00F972C2"/>
    <w:rsid w:val="00FC7F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C9B2A1"/>
  <w15:docId w15:val="{26551E5C-C212-4CED-9FB4-D673AD6D7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B0EC2"/>
    <w:pPr>
      <w:tabs>
        <w:tab w:val="center" w:pos="4536"/>
        <w:tab w:val="right" w:pos="9072"/>
      </w:tabs>
    </w:pPr>
  </w:style>
  <w:style w:type="paragraph" w:styleId="Fuzeile">
    <w:name w:val="footer"/>
    <w:basedOn w:val="Standard"/>
    <w:rsid w:val="00AB0EC2"/>
    <w:pPr>
      <w:tabs>
        <w:tab w:val="center" w:pos="4536"/>
        <w:tab w:val="right" w:pos="9072"/>
      </w:tabs>
    </w:pPr>
  </w:style>
  <w:style w:type="paragraph" w:customStyle="1" w:styleId="Vorgabetext">
    <w:name w:val="Vorgabetext"/>
    <w:basedOn w:val="Standard"/>
    <w:qFormat/>
    <w:rsid w:val="00873091"/>
    <w:rPr>
      <w:szCs w:val="20"/>
    </w:rPr>
  </w:style>
  <w:style w:type="paragraph" w:styleId="Sprechblasentext">
    <w:name w:val="Balloon Text"/>
    <w:basedOn w:val="Standard"/>
    <w:link w:val="SprechblasentextZchn"/>
    <w:rsid w:val="00072ADD"/>
    <w:rPr>
      <w:rFonts w:ascii="Tahoma" w:hAnsi="Tahoma" w:cs="Tahoma"/>
      <w:sz w:val="16"/>
      <w:szCs w:val="16"/>
    </w:rPr>
  </w:style>
  <w:style w:type="character" w:customStyle="1" w:styleId="SprechblasentextZchn">
    <w:name w:val="Sprechblasentext Zchn"/>
    <w:basedOn w:val="Absatz-Standardschriftart"/>
    <w:link w:val="Sprechblasentext"/>
    <w:rsid w:val="00072ADD"/>
    <w:rPr>
      <w:rFonts w:ascii="Tahoma" w:hAnsi="Tahoma" w:cs="Tahoma"/>
      <w:sz w:val="16"/>
      <w:szCs w:val="16"/>
    </w:rPr>
  </w:style>
  <w:style w:type="paragraph" w:customStyle="1" w:styleId="Textkrper21">
    <w:name w:val="Textkörper 21"/>
    <w:basedOn w:val="Standard"/>
    <w:rsid w:val="005116E5"/>
    <w:pPr>
      <w:tabs>
        <w:tab w:val="left" w:pos="851"/>
      </w:tabs>
      <w:ind w:left="851" w:hanging="851"/>
    </w:pPr>
    <w:rPr>
      <w:rFonts w:ascii="Arial" w:hAnsi="Arial"/>
      <w:sz w:val="22"/>
      <w:szCs w:val="20"/>
    </w:rPr>
  </w:style>
  <w:style w:type="character" w:styleId="Hyperlink">
    <w:name w:val="Hyperlink"/>
    <w:basedOn w:val="Absatz-Standardschriftart"/>
    <w:uiPriority w:val="99"/>
    <w:unhideWhenUsed/>
    <w:rsid w:val="005116E5"/>
    <w:rPr>
      <w:color w:val="0000FF" w:themeColor="hyperlink"/>
      <w:u w:val="single"/>
    </w:rPr>
  </w:style>
  <w:style w:type="character" w:styleId="BesuchterLink">
    <w:name w:val="FollowedHyperlink"/>
    <w:basedOn w:val="Absatz-Standardschriftart"/>
    <w:semiHidden/>
    <w:unhideWhenUsed/>
    <w:rsid w:val="00A00B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g-munderkingen.de/startseite/datenschutz.html" TargetMode="External"/><Relationship Id="rId5" Type="http://schemas.openxmlformats.org/officeDocument/2006/relationships/footnotes" Target="footnotes.xml"/><Relationship Id="rId10" Type="http://schemas.openxmlformats.org/officeDocument/2006/relationships/hyperlink" Target="https://www.uvp-verbund.de/kartendienste" TargetMode="External"/><Relationship Id="rId4" Type="http://schemas.openxmlformats.org/officeDocument/2006/relationships/webSettings" Target="webSettings.xml"/><Relationship Id="rId9" Type="http://schemas.openxmlformats.org/officeDocument/2006/relationships/hyperlink" Target="https://www.vg-munderkingen.de/startseite/informationen/flaechennutzungsplanverfahren.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779</Words>
  <Characters>4914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Aufnahme in das Mitteilungsblatt</vt:lpstr>
    </vt:vector>
  </TitlesOfParts>
  <Company>Verwaltungsgemeinschaft Munderkingen</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Aufnahme in das Mitteilungsblatt</dc:title>
  <dc:creator>Mussotter</dc:creator>
  <cp:lastModifiedBy>Halajko, Jeanette</cp:lastModifiedBy>
  <cp:revision>2</cp:revision>
  <cp:lastPrinted>2019-10-22T13:12:00Z</cp:lastPrinted>
  <dcterms:created xsi:type="dcterms:W3CDTF">2025-03-05T10:10:00Z</dcterms:created>
  <dcterms:modified xsi:type="dcterms:W3CDTF">2025-03-05T10:10:00Z</dcterms:modified>
</cp:coreProperties>
</file>